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</w:t>
      </w:r>
      <w:r w:rsidR="00937BA4">
        <w:rPr>
          <w:rFonts w:ascii="Times New Roman" w:hAnsi="Times New Roman" w:cs="Times New Roman"/>
          <w:b/>
          <w:sz w:val="24"/>
          <w:szCs w:val="24"/>
        </w:rPr>
        <w:t xml:space="preserve">e Izmjene i dopune </w:t>
      </w:r>
      <w:r w:rsidR="00A056F6">
        <w:rPr>
          <w:rFonts w:ascii="Times New Roman" w:hAnsi="Times New Roman" w:cs="Times New Roman"/>
          <w:b/>
          <w:sz w:val="24"/>
          <w:szCs w:val="24"/>
        </w:rPr>
        <w:t>Pravilnik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BA4">
        <w:rPr>
          <w:rFonts w:ascii="Times New Roman" w:hAnsi="Times New Roman" w:cs="Times New Roman"/>
          <w:b/>
          <w:sz w:val="24"/>
          <w:szCs w:val="24"/>
        </w:rPr>
        <w:t>su</w:t>
      </w:r>
      <w:r>
        <w:rPr>
          <w:rFonts w:ascii="Times New Roman" w:hAnsi="Times New Roman" w:cs="Times New Roman"/>
          <w:b/>
          <w:sz w:val="24"/>
          <w:szCs w:val="24"/>
        </w:rPr>
        <w:t xml:space="preserve"> na javnoj raspravi 30 dana odnosno od </w:t>
      </w:r>
      <w:r w:rsidR="00937BA4">
        <w:rPr>
          <w:rFonts w:ascii="Times New Roman" w:hAnsi="Times New Roman" w:cs="Times New Roman"/>
          <w:b/>
          <w:sz w:val="24"/>
          <w:szCs w:val="24"/>
        </w:rPr>
        <w:t>07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937BA4">
        <w:rPr>
          <w:rFonts w:ascii="Times New Roman" w:hAnsi="Times New Roman" w:cs="Times New Roman"/>
          <w:b/>
          <w:sz w:val="24"/>
          <w:szCs w:val="24"/>
        </w:rPr>
        <w:t>3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.2017. do </w:t>
      </w:r>
      <w:r w:rsidR="00937BA4">
        <w:rPr>
          <w:rFonts w:ascii="Times New Roman" w:hAnsi="Times New Roman" w:cs="Times New Roman"/>
          <w:b/>
          <w:sz w:val="24"/>
          <w:szCs w:val="24"/>
        </w:rPr>
        <w:t>05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937BA4">
        <w:rPr>
          <w:rFonts w:ascii="Times New Roman" w:hAnsi="Times New Roman" w:cs="Times New Roman"/>
          <w:b/>
          <w:sz w:val="24"/>
          <w:szCs w:val="24"/>
        </w:rPr>
        <w:t>4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 2017.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A056F6" w:rsidRDefault="00A056F6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A96B1F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</w:p>
    <w:p w:rsidR="00A056F6" w:rsidRPr="002F1851" w:rsidRDefault="00937BA4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djurdja.mundjer@zg.htnet.hr</w:t>
      </w:r>
    </w:p>
    <w:sectPr w:rsidR="00A056F6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1E3C1D"/>
    <w:rsid w:val="002F1851"/>
    <w:rsid w:val="003C2B80"/>
    <w:rsid w:val="00433A24"/>
    <w:rsid w:val="008C7458"/>
    <w:rsid w:val="00937BA4"/>
    <w:rsid w:val="00A056F6"/>
    <w:rsid w:val="00A96B1F"/>
    <w:rsid w:val="00AA7FB2"/>
    <w:rsid w:val="00D055BB"/>
    <w:rsid w:val="00E408DC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2017-03-07T08:51:00Z</dcterms:created>
  <dcterms:modified xsi:type="dcterms:W3CDTF">2017-03-07T08:51:00Z</dcterms:modified>
</cp:coreProperties>
</file>