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A8" w:rsidRDefault="00517DA8" w:rsidP="002143DC">
      <w:pPr>
        <w:pStyle w:val="Tijeloteksta"/>
        <w:rPr>
          <w:rFonts w:ascii="Calibri" w:hAnsi="Calibri"/>
          <w:szCs w:val="22"/>
          <w:lang w:val="hr-HR"/>
        </w:rPr>
      </w:pPr>
    </w:p>
    <w:p w:rsidR="00204E4D" w:rsidRPr="00E46237" w:rsidRDefault="00E46237" w:rsidP="00374BBA">
      <w:pPr>
        <w:jc w:val="right"/>
        <w:rPr>
          <w:rStyle w:val="Istaknuto"/>
          <w:b/>
          <w:sz w:val="28"/>
          <w:szCs w:val="28"/>
        </w:rPr>
      </w:pPr>
      <w:r w:rsidRPr="00E46237">
        <w:rPr>
          <w:rStyle w:val="Istaknuto"/>
          <w:b/>
          <w:sz w:val="28"/>
          <w:szCs w:val="28"/>
        </w:rPr>
        <w:t>Nacrt</w:t>
      </w:r>
    </w:p>
    <w:p w:rsidR="00374BBA" w:rsidRPr="00374BBA" w:rsidRDefault="00374BBA" w:rsidP="00374BBA">
      <w:pPr>
        <w:jc w:val="right"/>
        <w:rPr>
          <w:rFonts w:ascii="Harrington" w:hAnsi="Harrington" w:cs="Calibri"/>
          <w:b/>
          <w:bCs/>
          <w:i/>
          <w:sz w:val="22"/>
          <w:szCs w:val="22"/>
          <w:lang w:eastAsia="sl-SI"/>
        </w:rPr>
      </w:pPr>
    </w:p>
    <w:p w:rsidR="00646B59" w:rsidRDefault="00646B59" w:rsidP="00204E4D">
      <w:pPr>
        <w:jc w:val="both"/>
        <w:rPr>
          <w:b/>
          <w:lang w:eastAsia="sl-SI"/>
        </w:rPr>
      </w:pPr>
    </w:p>
    <w:p w:rsidR="00204E4D" w:rsidRPr="001463D0" w:rsidRDefault="00204E4D" w:rsidP="00204E4D">
      <w:pPr>
        <w:jc w:val="both"/>
        <w:rPr>
          <w:b/>
          <w:bCs/>
          <w:lang w:eastAsia="sl-SI"/>
        </w:rPr>
      </w:pPr>
      <w:r w:rsidRPr="001463D0">
        <w:rPr>
          <w:b/>
          <w:lang w:eastAsia="sl-SI"/>
        </w:rPr>
        <w:t xml:space="preserve">Naziv </w:t>
      </w:r>
      <w:r w:rsidR="001463D0" w:rsidRPr="001463D0">
        <w:rPr>
          <w:b/>
          <w:lang w:eastAsia="sl-SI"/>
        </w:rPr>
        <w:t>Programa</w:t>
      </w:r>
      <w:r w:rsidRPr="001463D0">
        <w:rPr>
          <w:b/>
          <w:lang w:eastAsia="sl-SI"/>
        </w:rPr>
        <w:t>:</w:t>
      </w:r>
      <w:r w:rsidRPr="001463D0">
        <w:rPr>
          <w:b/>
          <w:bCs/>
          <w:lang w:eastAsia="sl-SI"/>
        </w:rPr>
        <w:t xml:space="preserve"> </w:t>
      </w:r>
    </w:p>
    <w:p w:rsidR="003C732F" w:rsidRDefault="003C732F" w:rsidP="00204E4D">
      <w:pPr>
        <w:jc w:val="both"/>
        <w:rPr>
          <w:bCs/>
          <w:lang w:eastAsia="sl-SI"/>
        </w:rPr>
      </w:pPr>
      <w:bookmarkStart w:id="0" w:name="_GoBack"/>
      <w:bookmarkEnd w:id="0"/>
    </w:p>
    <w:p w:rsidR="00204E4D" w:rsidRPr="001463D0" w:rsidRDefault="000C3EBA" w:rsidP="00204E4D">
      <w:pPr>
        <w:jc w:val="both"/>
        <w:rPr>
          <w:bCs/>
          <w:lang w:eastAsia="sl-SI"/>
        </w:rPr>
      </w:pPr>
      <w:r>
        <w:rPr>
          <w:bCs/>
          <w:lang w:eastAsia="sl-SI"/>
        </w:rPr>
        <w:t>Program javnih potreba u s</w:t>
      </w:r>
      <w:r w:rsidR="00E67AFD">
        <w:rPr>
          <w:bCs/>
          <w:lang w:eastAsia="sl-SI"/>
        </w:rPr>
        <w:t>portu</w:t>
      </w:r>
      <w:r w:rsidR="00204E4D" w:rsidRPr="001463D0">
        <w:rPr>
          <w:bCs/>
          <w:lang w:eastAsia="sl-SI"/>
        </w:rPr>
        <w:t xml:space="preserve"> Grad</w:t>
      </w:r>
      <w:r w:rsidR="001463D0" w:rsidRPr="001463D0">
        <w:rPr>
          <w:bCs/>
          <w:lang w:eastAsia="sl-SI"/>
        </w:rPr>
        <w:t>a Velike</w:t>
      </w:r>
      <w:r w:rsidR="00204E4D" w:rsidRPr="001463D0">
        <w:rPr>
          <w:bCs/>
          <w:lang w:eastAsia="sl-SI"/>
        </w:rPr>
        <w:t xml:space="preserve"> Go</w:t>
      </w:r>
      <w:r w:rsidR="001463D0" w:rsidRPr="001463D0">
        <w:rPr>
          <w:bCs/>
          <w:lang w:eastAsia="sl-SI"/>
        </w:rPr>
        <w:t>rice za 2017. godinu</w:t>
      </w:r>
      <w:r w:rsidR="00204E4D" w:rsidRPr="001463D0">
        <w:rPr>
          <w:bCs/>
          <w:lang w:eastAsia="sl-SI"/>
        </w:rPr>
        <w:t xml:space="preserve"> (u daljnjem tekstu: </w:t>
      </w:r>
      <w:r w:rsidR="001463D0" w:rsidRPr="001463D0">
        <w:rPr>
          <w:bCs/>
          <w:lang w:eastAsia="sl-SI"/>
        </w:rPr>
        <w:t>Program</w:t>
      </w:r>
      <w:r w:rsidR="00204E4D" w:rsidRPr="001463D0">
        <w:rPr>
          <w:bCs/>
          <w:lang w:eastAsia="sl-SI"/>
        </w:rPr>
        <w:t>)</w:t>
      </w:r>
    </w:p>
    <w:p w:rsidR="00204E4D" w:rsidRPr="001463D0" w:rsidRDefault="00204E4D" w:rsidP="00204E4D">
      <w:pPr>
        <w:jc w:val="both"/>
        <w:rPr>
          <w:bCs/>
          <w:lang w:eastAsia="sl-SI"/>
        </w:rPr>
      </w:pPr>
    </w:p>
    <w:p w:rsidR="00204E4D" w:rsidRPr="001463D0" w:rsidRDefault="00204E4D" w:rsidP="00204E4D">
      <w:pPr>
        <w:jc w:val="center"/>
        <w:rPr>
          <w:lang w:eastAsia="sl-SI"/>
        </w:rPr>
      </w:pPr>
    </w:p>
    <w:p w:rsidR="00204E4D" w:rsidRPr="001463D0" w:rsidRDefault="00204E4D" w:rsidP="00204E4D">
      <w:pPr>
        <w:jc w:val="center"/>
        <w:rPr>
          <w:sz w:val="28"/>
          <w:szCs w:val="28"/>
          <w:lang w:eastAsia="sl-SI"/>
        </w:rPr>
      </w:pPr>
      <w:r w:rsidRPr="001463D0">
        <w:rPr>
          <w:sz w:val="28"/>
          <w:szCs w:val="28"/>
          <w:lang w:eastAsia="sl-SI"/>
        </w:rPr>
        <w:t>OBRAZLOŽENJE</w:t>
      </w:r>
    </w:p>
    <w:p w:rsidR="00204E4D" w:rsidRPr="001463D0" w:rsidRDefault="00204E4D" w:rsidP="00204E4D">
      <w:pPr>
        <w:rPr>
          <w:lang w:eastAsia="sl-SI"/>
        </w:rPr>
      </w:pPr>
    </w:p>
    <w:p w:rsidR="00204E4D" w:rsidRPr="001463D0" w:rsidRDefault="00204E4D" w:rsidP="00204E4D">
      <w:pPr>
        <w:jc w:val="both"/>
        <w:rPr>
          <w:lang w:eastAsia="sl-SI"/>
        </w:rPr>
      </w:pPr>
    </w:p>
    <w:p w:rsidR="00204E4D" w:rsidRPr="001463D0" w:rsidRDefault="00204E4D" w:rsidP="00204E4D">
      <w:pPr>
        <w:jc w:val="both"/>
        <w:rPr>
          <w:b/>
          <w:lang w:eastAsia="sl-SI"/>
        </w:rPr>
      </w:pPr>
      <w:r w:rsidRPr="001463D0">
        <w:rPr>
          <w:b/>
          <w:lang w:eastAsia="sl-SI"/>
        </w:rPr>
        <w:t>Pravna osnova:</w:t>
      </w:r>
    </w:p>
    <w:p w:rsidR="00374BBA" w:rsidRDefault="00374BBA" w:rsidP="003933DB">
      <w:pPr>
        <w:jc w:val="both"/>
        <w:rPr>
          <w:b/>
          <w:lang w:eastAsia="sl-SI"/>
        </w:rPr>
      </w:pPr>
    </w:p>
    <w:p w:rsidR="00374BBA" w:rsidRDefault="003933DB" w:rsidP="000C3EBA">
      <w:pPr>
        <w:jc w:val="both"/>
      </w:pPr>
      <w:r>
        <w:t>Javne</w:t>
      </w:r>
      <w:r w:rsidRPr="003933DB">
        <w:t xml:space="preserve"> </w:t>
      </w:r>
      <w:r>
        <w:t xml:space="preserve">potrebe u </w:t>
      </w:r>
      <w:r w:rsidR="000C3EBA">
        <w:t>s</w:t>
      </w:r>
      <w:r w:rsidR="00E67AFD">
        <w:t>portu</w:t>
      </w:r>
      <w:r>
        <w:t xml:space="preserve"> utvrđuju</w:t>
      </w:r>
      <w:r w:rsidRPr="003933DB">
        <w:t xml:space="preserve"> se </w:t>
      </w:r>
      <w:r w:rsidR="00E67AFD">
        <w:t>na temelju članka 7</w:t>
      </w:r>
      <w:r w:rsidR="00706E70">
        <w:t>6</w:t>
      </w:r>
      <w:r w:rsidR="00E67AFD">
        <w:t>. Zakona o sportu (Narodne novine br. 71/06., 150/08., 124/10., 124/11., 86/12., 94/13., 85/15.</w:t>
      </w:r>
      <w:r w:rsidR="000C3EBA">
        <w:t>, 19/16.</w:t>
      </w:r>
      <w:r w:rsidR="00E67AFD">
        <w:t>)</w:t>
      </w:r>
      <w:r w:rsidR="000C3EBA">
        <w:t xml:space="preserve">, </w:t>
      </w:r>
      <w:r w:rsidRPr="003933DB">
        <w:t xml:space="preserve">a sredstva za ostvarivanje </w:t>
      </w:r>
      <w:r w:rsidR="00E1792F">
        <w:t>javnih potreba u s</w:t>
      </w:r>
      <w:r w:rsidR="00706E70">
        <w:t>portu</w:t>
      </w:r>
      <w:r>
        <w:t xml:space="preserve"> osiguravaju se u državnom proračunu i u proračunima jedinica lokalne i područne (regionalne) samouprave prema odredbama iz </w:t>
      </w:r>
      <w:r w:rsidRPr="00B034E8">
        <w:t xml:space="preserve">članaka </w:t>
      </w:r>
      <w:r w:rsidR="000C3EBA">
        <w:t>74. Zakona o sportu (Narodne novine br. 71/06., 150/08., 124/10., 124/11., 86/12., 94/13., 85/15., 19/16.)</w:t>
      </w:r>
    </w:p>
    <w:p w:rsidR="00374BBA" w:rsidRPr="001463D0" w:rsidRDefault="00374BBA" w:rsidP="00204E4D">
      <w:pPr>
        <w:jc w:val="both"/>
        <w:rPr>
          <w:b/>
          <w:lang w:eastAsia="sl-SI"/>
        </w:rPr>
      </w:pPr>
    </w:p>
    <w:p w:rsidR="00204E4D" w:rsidRPr="001463D0" w:rsidRDefault="00374BBA" w:rsidP="00204E4D">
      <w:pPr>
        <w:jc w:val="both"/>
        <w:rPr>
          <w:b/>
          <w:lang w:eastAsia="sl-SI"/>
        </w:rPr>
      </w:pPr>
      <w:r>
        <w:rPr>
          <w:b/>
          <w:lang w:eastAsia="sl-SI"/>
        </w:rPr>
        <w:t>Svrha donošenja ovog</w:t>
      </w:r>
      <w:r w:rsidR="00204E4D" w:rsidRPr="001463D0">
        <w:rPr>
          <w:b/>
          <w:lang w:eastAsia="sl-SI"/>
        </w:rPr>
        <w:t xml:space="preserve"> </w:t>
      </w:r>
      <w:r>
        <w:rPr>
          <w:b/>
          <w:lang w:eastAsia="sl-SI"/>
        </w:rPr>
        <w:t>Programa</w:t>
      </w:r>
      <w:r w:rsidR="00204E4D" w:rsidRPr="001463D0">
        <w:rPr>
          <w:b/>
          <w:lang w:eastAsia="sl-SI"/>
        </w:rPr>
        <w:t xml:space="preserve">: </w:t>
      </w:r>
    </w:p>
    <w:p w:rsidR="00204E4D" w:rsidRPr="001463D0" w:rsidRDefault="00204E4D" w:rsidP="00204E4D">
      <w:pPr>
        <w:jc w:val="both"/>
        <w:rPr>
          <w:lang w:eastAsia="sl-SI"/>
        </w:rPr>
      </w:pPr>
    </w:p>
    <w:p w:rsidR="00360085" w:rsidRDefault="00374BBA" w:rsidP="00224D4E">
      <w:pPr>
        <w:jc w:val="both"/>
      </w:pPr>
      <w:r>
        <w:t xml:space="preserve">Programom javnih potreba u </w:t>
      </w:r>
      <w:r w:rsidR="00E1792F">
        <w:t>sportu</w:t>
      </w:r>
      <w:r>
        <w:t xml:space="preserve"> </w:t>
      </w:r>
      <w:r w:rsidR="003C732F">
        <w:t xml:space="preserve">opisuje se sustav </w:t>
      </w:r>
      <w:r w:rsidR="00E1792F">
        <w:t>sporta</w:t>
      </w:r>
      <w:r w:rsidR="003C732F">
        <w:t xml:space="preserve"> </w:t>
      </w:r>
      <w:r w:rsidR="0096014C">
        <w:t xml:space="preserve">i </w:t>
      </w:r>
      <w:r w:rsidR="003C732F">
        <w:t xml:space="preserve">njegovog financiranja u Gradu Velikoj Gorici, </w:t>
      </w:r>
      <w:r w:rsidR="0096014C">
        <w:t>u</w:t>
      </w:r>
      <w:r w:rsidR="00452E55">
        <w:t xml:space="preserve">tvrđuju se djelatnosti </w:t>
      </w:r>
      <w:r w:rsidR="00E1792F">
        <w:t>sporta</w:t>
      </w:r>
      <w:r w:rsidR="00452E55">
        <w:t xml:space="preserve"> na području Grada Velike Gorice </w:t>
      </w:r>
      <w:r w:rsidR="00224D4E">
        <w:t>u 2017. godini kojima</w:t>
      </w:r>
      <w:r w:rsidR="00452E55">
        <w:t xml:space="preserve"> </w:t>
      </w:r>
      <w:r w:rsidR="00224D4E" w:rsidRPr="002728B3">
        <w:t xml:space="preserve">se omogućuje redovna zakonom propisana djelatnost </w:t>
      </w:r>
      <w:r w:rsidR="00E1792F">
        <w:t xml:space="preserve">Zajednice športskih udruga Grada Velike Gorice, Sportskog saveza osoba s invaliditetom Velike Gorice, Športsko rekreativnog saveza Grada Velike Gorice i Ustanove za upravljanje športsko rekreacijskim centrom Velika Gorica. </w:t>
      </w:r>
    </w:p>
    <w:p w:rsidR="00360085" w:rsidRDefault="00360085" w:rsidP="00224D4E">
      <w:pPr>
        <w:jc w:val="both"/>
      </w:pPr>
    </w:p>
    <w:p w:rsidR="00E53BFE" w:rsidRDefault="00E53BFE" w:rsidP="00E53BFE">
      <w:pPr>
        <w:jc w:val="both"/>
      </w:pPr>
      <w:r>
        <w:t xml:space="preserve">Program daje pregled </w:t>
      </w:r>
      <w:r w:rsidR="00E1792F">
        <w:t>programa rada Zajednice športskih udruga Grada Velike Gorice, Sportskog saveza osoba s invaliditetom Velike Gorice, Športsko rekreativnog saveza Grada Velike Gorice i Ustanove za upravljanje športsko rekreacijskim centrom Velika Gorica.</w:t>
      </w:r>
    </w:p>
    <w:p w:rsidR="00963E64" w:rsidRDefault="00963E64" w:rsidP="00E53BFE">
      <w:pPr>
        <w:jc w:val="both"/>
      </w:pPr>
    </w:p>
    <w:p w:rsidR="00963E64" w:rsidRDefault="0096014C" w:rsidP="00E53BFE">
      <w:pPr>
        <w:jc w:val="both"/>
      </w:pPr>
      <w:r>
        <w:t>Također, u</w:t>
      </w:r>
      <w:r w:rsidR="00963E64">
        <w:t xml:space="preserve"> Programu su istaknuti </w:t>
      </w:r>
      <w:r w:rsidR="00E1792F">
        <w:t>i školski sportski programi</w:t>
      </w:r>
      <w:r w:rsidR="006F1786">
        <w:t xml:space="preserve"> (sportski programi učenika, škola plivanja) koji se prate kroz Program javnih potreba u školstvu.</w:t>
      </w:r>
      <w:r w:rsidR="00E1792F">
        <w:t xml:space="preserve"> </w:t>
      </w:r>
    </w:p>
    <w:p w:rsidR="00E53BFE" w:rsidRDefault="00E53BFE" w:rsidP="00E53BFE">
      <w:pPr>
        <w:jc w:val="both"/>
      </w:pPr>
    </w:p>
    <w:p w:rsidR="00360085" w:rsidRDefault="00360085" w:rsidP="00224D4E">
      <w:pPr>
        <w:jc w:val="both"/>
      </w:pPr>
    </w:p>
    <w:p w:rsidR="00204E4D" w:rsidRDefault="00204E4D" w:rsidP="00204E4D">
      <w:pPr>
        <w:jc w:val="both"/>
        <w:rPr>
          <w:rFonts w:ascii="Calibri" w:hAnsi="Calibri"/>
          <w:sz w:val="22"/>
          <w:szCs w:val="22"/>
          <w:lang w:eastAsia="sl-SI"/>
        </w:rPr>
      </w:pPr>
    </w:p>
    <w:sectPr w:rsidR="00204E4D" w:rsidSect="00C14FF9">
      <w:pgSz w:w="11906" w:h="16838"/>
      <w:pgMar w:top="1191" w:right="16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2B6B"/>
    <w:multiLevelType w:val="hybridMultilevel"/>
    <w:tmpl w:val="DEEA7360"/>
    <w:lvl w:ilvl="0" w:tplc="EEDCF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732CC"/>
    <w:multiLevelType w:val="hybridMultilevel"/>
    <w:tmpl w:val="8C5E7ADE"/>
    <w:lvl w:ilvl="0" w:tplc="B7D024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C1DDD"/>
    <w:multiLevelType w:val="hybridMultilevel"/>
    <w:tmpl w:val="D92054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DCF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757233"/>
    <w:multiLevelType w:val="hybridMultilevel"/>
    <w:tmpl w:val="4A9E0672"/>
    <w:lvl w:ilvl="0" w:tplc="B7D02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B34181"/>
    <w:multiLevelType w:val="hybridMultilevel"/>
    <w:tmpl w:val="7E68C05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E7114"/>
    <w:multiLevelType w:val="hybridMultilevel"/>
    <w:tmpl w:val="A7FC1896"/>
    <w:lvl w:ilvl="0" w:tplc="8EEED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E45630"/>
    <w:multiLevelType w:val="hybridMultilevel"/>
    <w:tmpl w:val="A746D812"/>
    <w:lvl w:ilvl="0" w:tplc="EEDCF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EDCF3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B552D"/>
    <w:multiLevelType w:val="hybridMultilevel"/>
    <w:tmpl w:val="474C9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671AE"/>
    <w:multiLevelType w:val="hybridMultilevel"/>
    <w:tmpl w:val="D92054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DCF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143DC"/>
    <w:rsid w:val="00001CAB"/>
    <w:rsid w:val="0006072E"/>
    <w:rsid w:val="000638BC"/>
    <w:rsid w:val="00071FFE"/>
    <w:rsid w:val="00073450"/>
    <w:rsid w:val="000B75CB"/>
    <w:rsid w:val="000C3EBA"/>
    <w:rsid w:val="000D0864"/>
    <w:rsid w:val="000D4DB3"/>
    <w:rsid w:val="000E2695"/>
    <w:rsid w:val="000F56A1"/>
    <w:rsid w:val="00102A68"/>
    <w:rsid w:val="001421AB"/>
    <w:rsid w:val="00142505"/>
    <w:rsid w:val="001463D0"/>
    <w:rsid w:val="0015070C"/>
    <w:rsid w:val="001734DA"/>
    <w:rsid w:val="001A0C3F"/>
    <w:rsid w:val="001A1FD1"/>
    <w:rsid w:val="001C018D"/>
    <w:rsid w:val="001D2DEE"/>
    <w:rsid w:val="001D5244"/>
    <w:rsid w:val="00204E4D"/>
    <w:rsid w:val="002143DC"/>
    <w:rsid w:val="00224D4E"/>
    <w:rsid w:val="00243A12"/>
    <w:rsid w:val="00255D10"/>
    <w:rsid w:val="0026035D"/>
    <w:rsid w:val="0028404F"/>
    <w:rsid w:val="00286F60"/>
    <w:rsid w:val="002928B2"/>
    <w:rsid w:val="002A64B1"/>
    <w:rsid w:val="002F6703"/>
    <w:rsid w:val="002F703D"/>
    <w:rsid w:val="0030650F"/>
    <w:rsid w:val="003273F1"/>
    <w:rsid w:val="00337261"/>
    <w:rsid w:val="003427B9"/>
    <w:rsid w:val="0035007A"/>
    <w:rsid w:val="00360085"/>
    <w:rsid w:val="00374BBA"/>
    <w:rsid w:val="003933DB"/>
    <w:rsid w:val="003C732F"/>
    <w:rsid w:val="00411E78"/>
    <w:rsid w:val="00422E76"/>
    <w:rsid w:val="00425C3E"/>
    <w:rsid w:val="00435DEC"/>
    <w:rsid w:val="0044000A"/>
    <w:rsid w:val="00442570"/>
    <w:rsid w:val="00452E55"/>
    <w:rsid w:val="004B51AE"/>
    <w:rsid w:val="004D553D"/>
    <w:rsid w:val="00512F01"/>
    <w:rsid w:val="00517DA8"/>
    <w:rsid w:val="005410F4"/>
    <w:rsid w:val="00543537"/>
    <w:rsid w:val="00556DCB"/>
    <w:rsid w:val="00571B13"/>
    <w:rsid w:val="0057544F"/>
    <w:rsid w:val="005874B9"/>
    <w:rsid w:val="005B4478"/>
    <w:rsid w:val="005C0248"/>
    <w:rsid w:val="005C4117"/>
    <w:rsid w:val="005D5403"/>
    <w:rsid w:val="005E5A53"/>
    <w:rsid w:val="006108AD"/>
    <w:rsid w:val="00615C5D"/>
    <w:rsid w:val="0063460F"/>
    <w:rsid w:val="00646B59"/>
    <w:rsid w:val="00666F26"/>
    <w:rsid w:val="006C61B6"/>
    <w:rsid w:val="006F1786"/>
    <w:rsid w:val="006F30AC"/>
    <w:rsid w:val="00706E70"/>
    <w:rsid w:val="00707D0D"/>
    <w:rsid w:val="00717D65"/>
    <w:rsid w:val="00743ED5"/>
    <w:rsid w:val="00753EB7"/>
    <w:rsid w:val="0075738E"/>
    <w:rsid w:val="007749F1"/>
    <w:rsid w:val="007A307C"/>
    <w:rsid w:val="007E510F"/>
    <w:rsid w:val="00804E44"/>
    <w:rsid w:val="0082473C"/>
    <w:rsid w:val="00835824"/>
    <w:rsid w:val="008647BE"/>
    <w:rsid w:val="00870879"/>
    <w:rsid w:val="00871052"/>
    <w:rsid w:val="008A711F"/>
    <w:rsid w:val="008C3690"/>
    <w:rsid w:val="008E5603"/>
    <w:rsid w:val="008F35EE"/>
    <w:rsid w:val="00900943"/>
    <w:rsid w:val="009205E2"/>
    <w:rsid w:val="00943424"/>
    <w:rsid w:val="00943C4D"/>
    <w:rsid w:val="0096014C"/>
    <w:rsid w:val="00963E64"/>
    <w:rsid w:val="009804EA"/>
    <w:rsid w:val="00984717"/>
    <w:rsid w:val="009C2451"/>
    <w:rsid w:val="009D4BDD"/>
    <w:rsid w:val="009D7A09"/>
    <w:rsid w:val="009F7070"/>
    <w:rsid w:val="00A3570E"/>
    <w:rsid w:val="00A57D85"/>
    <w:rsid w:val="00A66C15"/>
    <w:rsid w:val="00A735B6"/>
    <w:rsid w:val="00A95110"/>
    <w:rsid w:val="00A976DD"/>
    <w:rsid w:val="00AB06E3"/>
    <w:rsid w:val="00AB2C57"/>
    <w:rsid w:val="00AB4873"/>
    <w:rsid w:val="00AB6CAD"/>
    <w:rsid w:val="00AC7995"/>
    <w:rsid w:val="00AD76E3"/>
    <w:rsid w:val="00AE22C5"/>
    <w:rsid w:val="00AE79D2"/>
    <w:rsid w:val="00AF3322"/>
    <w:rsid w:val="00B03FB7"/>
    <w:rsid w:val="00B223C5"/>
    <w:rsid w:val="00B30833"/>
    <w:rsid w:val="00B309D5"/>
    <w:rsid w:val="00B50AF8"/>
    <w:rsid w:val="00B606EF"/>
    <w:rsid w:val="00B76C47"/>
    <w:rsid w:val="00BB04FF"/>
    <w:rsid w:val="00BB2EAA"/>
    <w:rsid w:val="00BF0E85"/>
    <w:rsid w:val="00C06CB8"/>
    <w:rsid w:val="00C14FF9"/>
    <w:rsid w:val="00C20352"/>
    <w:rsid w:val="00C26213"/>
    <w:rsid w:val="00C3548B"/>
    <w:rsid w:val="00C6798D"/>
    <w:rsid w:val="00C7070C"/>
    <w:rsid w:val="00C74743"/>
    <w:rsid w:val="00C90BD0"/>
    <w:rsid w:val="00CA4D1C"/>
    <w:rsid w:val="00CB2D82"/>
    <w:rsid w:val="00CC5A29"/>
    <w:rsid w:val="00D05A13"/>
    <w:rsid w:val="00D3510C"/>
    <w:rsid w:val="00D35246"/>
    <w:rsid w:val="00D6418D"/>
    <w:rsid w:val="00D95DF0"/>
    <w:rsid w:val="00DD4659"/>
    <w:rsid w:val="00DD6384"/>
    <w:rsid w:val="00DF643D"/>
    <w:rsid w:val="00E02630"/>
    <w:rsid w:val="00E1495F"/>
    <w:rsid w:val="00E1792F"/>
    <w:rsid w:val="00E31F34"/>
    <w:rsid w:val="00E46237"/>
    <w:rsid w:val="00E53BFE"/>
    <w:rsid w:val="00E67AFD"/>
    <w:rsid w:val="00E73D07"/>
    <w:rsid w:val="00E80263"/>
    <w:rsid w:val="00E911FF"/>
    <w:rsid w:val="00E93C89"/>
    <w:rsid w:val="00EB6B24"/>
    <w:rsid w:val="00EC4CB0"/>
    <w:rsid w:val="00EE0F9B"/>
    <w:rsid w:val="00EF76DF"/>
    <w:rsid w:val="00F02478"/>
    <w:rsid w:val="00F07E72"/>
    <w:rsid w:val="00F12EB4"/>
    <w:rsid w:val="00F36CA6"/>
    <w:rsid w:val="00F61FE6"/>
    <w:rsid w:val="00F8472F"/>
    <w:rsid w:val="00F84F71"/>
    <w:rsid w:val="00F90ECB"/>
    <w:rsid w:val="00FA06AE"/>
    <w:rsid w:val="00FC2F44"/>
    <w:rsid w:val="00FE21CD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505"/>
    <w:rPr>
      <w:sz w:val="24"/>
      <w:szCs w:val="24"/>
    </w:rPr>
  </w:style>
  <w:style w:type="paragraph" w:styleId="Naslov1">
    <w:name w:val="heading 1"/>
    <w:basedOn w:val="Normal"/>
    <w:next w:val="Normal"/>
    <w:qFormat/>
    <w:rsid w:val="00214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5">
    <w:name w:val="heading 5"/>
    <w:basedOn w:val="Normal"/>
    <w:next w:val="Normal"/>
    <w:qFormat/>
    <w:rsid w:val="002143DC"/>
    <w:pPr>
      <w:keepNext/>
      <w:jc w:val="center"/>
      <w:outlineLvl w:val="4"/>
    </w:pPr>
    <w:rPr>
      <w:b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143DC"/>
    <w:pPr>
      <w:jc w:val="both"/>
    </w:pPr>
    <w:rPr>
      <w:sz w:val="22"/>
      <w:szCs w:val="20"/>
      <w:lang w:val="en-US"/>
    </w:rPr>
  </w:style>
  <w:style w:type="paragraph" w:styleId="Tijeloteksta2">
    <w:name w:val="Body Text 2"/>
    <w:basedOn w:val="Normal"/>
    <w:rsid w:val="002143DC"/>
    <w:pPr>
      <w:spacing w:after="120" w:line="480" w:lineRule="auto"/>
    </w:pPr>
  </w:style>
  <w:style w:type="paragraph" w:styleId="Opisslike">
    <w:name w:val="caption"/>
    <w:basedOn w:val="Normal"/>
    <w:next w:val="Normal"/>
    <w:qFormat/>
    <w:rsid w:val="002143DC"/>
    <w:pPr>
      <w:ind w:right="51"/>
    </w:pPr>
    <w:rPr>
      <w:b/>
      <w:sz w:val="28"/>
      <w:szCs w:val="20"/>
      <w:lang w:val="en-US"/>
    </w:rPr>
  </w:style>
  <w:style w:type="paragraph" w:styleId="Tekstbalonia">
    <w:name w:val="Balloon Text"/>
    <w:basedOn w:val="Normal"/>
    <w:link w:val="TekstbaloniaChar"/>
    <w:rsid w:val="00E73D07"/>
    <w:rPr>
      <w:rFonts w:ascii="Segoe UI" w:hAnsi="Segoe UI"/>
      <w:sz w:val="18"/>
      <w:szCs w:val="18"/>
      <w:lang/>
    </w:rPr>
  </w:style>
  <w:style w:type="character" w:customStyle="1" w:styleId="TekstbaloniaChar">
    <w:name w:val="Tekst balončića Char"/>
    <w:link w:val="Tekstbalonia"/>
    <w:rsid w:val="00E73D07"/>
    <w:rPr>
      <w:rFonts w:ascii="Segoe UI" w:hAnsi="Segoe UI" w:cs="Segoe UI"/>
      <w:sz w:val="18"/>
      <w:szCs w:val="18"/>
    </w:rPr>
  </w:style>
  <w:style w:type="character" w:customStyle="1" w:styleId="TijelotekstaChar">
    <w:name w:val="Tijelo teksta Char"/>
    <w:link w:val="Tijeloteksta"/>
    <w:rsid w:val="005874B9"/>
    <w:rPr>
      <w:sz w:val="22"/>
      <w:lang w:val="en-US"/>
    </w:rPr>
  </w:style>
  <w:style w:type="character" w:styleId="Istaknuto">
    <w:name w:val="Emphasis"/>
    <w:basedOn w:val="Zadanifontodlomka"/>
    <w:qFormat/>
    <w:rsid w:val="00E462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Maja</cp:lastModifiedBy>
  <cp:revision>2</cp:revision>
  <cp:lastPrinted>2016-11-08T11:42:00Z</cp:lastPrinted>
  <dcterms:created xsi:type="dcterms:W3CDTF">2016-11-08T14:00:00Z</dcterms:created>
  <dcterms:modified xsi:type="dcterms:W3CDTF">2016-11-08T14:00:00Z</dcterms:modified>
</cp:coreProperties>
</file>