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4E" w:rsidRPr="0098424E" w:rsidRDefault="0098424E" w:rsidP="0098424E">
      <w:pPr>
        <w:ind w:firstLine="708"/>
        <w:jc w:val="righ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24E">
        <w:rPr>
          <w:b/>
          <w:i/>
        </w:rPr>
        <w:t>Nacrt</w:t>
      </w:r>
    </w:p>
    <w:p w:rsidR="0098424E" w:rsidRDefault="0098424E" w:rsidP="0098424E">
      <w:pPr>
        <w:ind w:firstLine="708"/>
        <w:jc w:val="both"/>
      </w:pPr>
    </w:p>
    <w:p w:rsidR="0098424E" w:rsidRDefault="0098424E" w:rsidP="0098424E">
      <w:pPr>
        <w:ind w:firstLine="708"/>
        <w:jc w:val="both"/>
      </w:pPr>
      <w:r>
        <w:t xml:space="preserve">Na temelju članka 3. stavak 1. točka 3. Zakona o komunalnom gospodarstvu (Narodne novine br. 36/95., 70/97., 128/99., 57/00., 129/00., 59/01., 26/03-pročišćeni tekst, 82/04., 178/04., 38/09., 79/09., 153/09., 49/11., 84/11., 90/11., 144/12., 94/13., 153/13. i 147/14.), članka 33. Zakona o prijevozu u cestovnom prometu (Narodne novine broj 82/13.)  i članka 33. stavka 1. točka 3. Statuta Grada Velike Gorice (Službeni glasnik Grada Velike Gorice 01/13.) Gradsko vijeće Grada Velike Gorice na _______. sjednici, održanoj dana ___________ donijelo je </w:t>
      </w:r>
    </w:p>
    <w:p w:rsidR="0098424E" w:rsidRDefault="0098424E" w:rsidP="0098424E">
      <w:pPr>
        <w:ind w:firstLine="708"/>
        <w:jc w:val="both"/>
      </w:pPr>
    </w:p>
    <w:p w:rsidR="0098424E" w:rsidRDefault="0098424E" w:rsidP="0098424E">
      <w:pPr>
        <w:ind w:firstLine="708"/>
        <w:jc w:val="both"/>
      </w:pPr>
    </w:p>
    <w:p w:rsidR="0098424E" w:rsidRDefault="0098424E" w:rsidP="0098424E">
      <w:pPr>
        <w:jc w:val="both"/>
      </w:pPr>
    </w:p>
    <w:p w:rsidR="0098424E" w:rsidRPr="00AB76BF" w:rsidRDefault="0098424E" w:rsidP="009842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BF">
        <w:rPr>
          <w:rFonts w:ascii="Times New Roman" w:hAnsi="Times New Roman" w:cs="Times New Roman"/>
          <w:b/>
          <w:sz w:val="24"/>
          <w:szCs w:val="24"/>
        </w:rPr>
        <w:t>Odluka o izmjeni Odluke</w:t>
      </w:r>
    </w:p>
    <w:p w:rsidR="0098424E" w:rsidRPr="00AB76BF" w:rsidRDefault="0098424E" w:rsidP="009842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BF">
        <w:rPr>
          <w:rFonts w:ascii="Times New Roman" w:hAnsi="Times New Roman" w:cs="Times New Roman"/>
          <w:b/>
          <w:sz w:val="24"/>
          <w:szCs w:val="24"/>
        </w:rPr>
        <w:t>o prijevozu putnika u javnom prometu</w:t>
      </w:r>
    </w:p>
    <w:p w:rsidR="0098424E" w:rsidRPr="00AB76BF" w:rsidRDefault="0098424E" w:rsidP="009842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4E" w:rsidRPr="00AB76BF" w:rsidRDefault="0098424E" w:rsidP="009842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4E" w:rsidRDefault="0098424E" w:rsidP="009842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B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8424E" w:rsidRDefault="0098424E" w:rsidP="0098424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47. stavak 2. mijenja se i glasi:</w:t>
      </w:r>
    </w:p>
    <w:p w:rsidR="0098424E" w:rsidRPr="009E2EAB" w:rsidRDefault="0098424E" w:rsidP="00984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 Počinitelju prekršaja iz stavka 1. točke 1. ovoga članka, komunalni redari će na temelju vjerodostojne dokumentacije (izvješća prijevoznika) izdati potvrdu o počinjenom prekršaju u visini polovice propisanog minimuma novčane kazne, s rokom plaćanja od tri (3) dana.“</w:t>
      </w:r>
    </w:p>
    <w:p w:rsidR="0098424E" w:rsidRDefault="0098424E" w:rsidP="009842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4E" w:rsidRDefault="0098424E" w:rsidP="0098424E">
      <w:pPr>
        <w:ind w:firstLine="708"/>
        <w:jc w:val="center"/>
        <w:rPr>
          <w:rFonts w:eastAsiaTheme="minorHAnsi"/>
          <w:b/>
          <w:lang w:eastAsia="en-US"/>
        </w:rPr>
      </w:pPr>
    </w:p>
    <w:p w:rsidR="0098424E" w:rsidRPr="009E2EAB" w:rsidRDefault="0098424E" w:rsidP="0098424E">
      <w:pPr>
        <w:ind w:firstLine="708"/>
        <w:jc w:val="both"/>
        <w:rPr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9E2EAB">
        <w:rPr>
          <w:b/>
        </w:rPr>
        <w:t xml:space="preserve">          Članak 2.</w:t>
      </w:r>
    </w:p>
    <w:p w:rsidR="0098424E" w:rsidRPr="009E2EAB" w:rsidRDefault="0098424E" w:rsidP="0098424E">
      <w:pPr>
        <w:ind w:firstLine="708"/>
        <w:jc w:val="both"/>
      </w:pPr>
      <w:r w:rsidRPr="009E2EAB">
        <w:t xml:space="preserve">Ova Odluka </w:t>
      </w:r>
      <w:r>
        <w:t>stupa na snagu osmog dana od dana objave u Službenom glasniku Grada Velike Gorice.</w:t>
      </w:r>
    </w:p>
    <w:p w:rsidR="0098424E" w:rsidRDefault="0098424E" w:rsidP="0098424E">
      <w:pPr>
        <w:ind w:firstLine="708"/>
        <w:jc w:val="both"/>
        <w:rPr>
          <w:rFonts w:asciiTheme="minorHAnsi" w:hAnsiTheme="minorHAnsi" w:cstheme="minorHAnsi"/>
          <w:b/>
        </w:rPr>
      </w:pPr>
    </w:p>
    <w:p w:rsidR="0098424E" w:rsidRDefault="0098424E" w:rsidP="0098424E">
      <w:pPr>
        <w:ind w:firstLine="708"/>
        <w:jc w:val="both"/>
        <w:rPr>
          <w:rFonts w:asciiTheme="minorHAnsi" w:hAnsiTheme="minorHAnsi" w:cstheme="minorHAnsi"/>
          <w:b/>
        </w:rPr>
      </w:pPr>
    </w:p>
    <w:p w:rsidR="0098424E" w:rsidRDefault="0098424E" w:rsidP="0098424E">
      <w:pPr>
        <w:ind w:firstLine="708"/>
        <w:jc w:val="both"/>
        <w:rPr>
          <w:rFonts w:asciiTheme="minorHAnsi" w:hAnsiTheme="minorHAnsi" w:cstheme="minorHAnsi"/>
          <w:b/>
        </w:rPr>
      </w:pPr>
    </w:p>
    <w:p w:rsidR="0098424E" w:rsidRDefault="0098424E" w:rsidP="0098424E">
      <w:pPr>
        <w:ind w:firstLine="708"/>
        <w:jc w:val="both"/>
        <w:rPr>
          <w:rFonts w:asciiTheme="minorHAnsi" w:hAnsiTheme="minorHAnsi" w:cstheme="minorHAnsi"/>
          <w:b/>
        </w:rPr>
      </w:pPr>
    </w:p>
    <w:p w:rsidR="0098424E" w:rsidRDefault="0098424E" w:rsidP="0098424E">
      <w:pPr>
        <w:ind w:firstLine="708"/>
        <w:jc w:val="both"/>
        <w:rPr>
          <w:rFonts w:asciiTheme="minorHAnsi" w:hAnsiTheme="minorHAnsi" w:cstheme="minorHAnsi"/>
          <w:b/>
        </w:rPr>
      </w:pPr>
    </w:p>
    <w:p w:rsidR="0098424E" w:rsidRPr="009E2EAB" w:rsidRDefault="0098424E" w:rsidP="0098424E">
      <w:pPr>
        <w:ind w:firstLine="708"/>
        <w:jc w:val="both"/>
        <w:rPr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</w:t>
      </w:r>
      <w:r w:rsidRPr="009E2EAB">
        <w:rPr>
          <w:b/>
        </w:rPr>
        <w:t>PREDSJEDNIK</w:t>
      </w:r>
    </w:p>
    <w:p w:rsidR="0098424E" w:rsidRPr="009E2EAB" w:rsidRDefault="0098424E" w:rsidP="0098424E">
      <w:pPr>
        <w:ind w:firstLine="708"/>
        <w:jc w:val="both"/>
        <w:rPr>
          <w:b/>
        </w:rPr>
      </w:pPr>
      <w:r w:rsidRPr="009E2EAB">
        <w:rPr>
          <w:b/>
        </w:rPr>
        <w:tab/>
      </w:r>
      <w:r w:rsidRPr="009E2EAB">
        <w:rPr>
          <w:b/>
        </w:rPr>
        <w:tab/>
      </w:r>
      <w:r w:rsidRPr="009E2EAB">
        <w:rPr>
          <w:b/>
        </w:rPr>
        <w:tab/>
      </w:r>
      <w:r w:rsidRPr="009E2EAB">
        <w:rPr>
          <w:b/>
        </w:rPr>
        <w:tab/>
      </w:r>
      <w:r w:rsidRPr="009E2EAB">
        <w:rPr>
          <w:b/>
        </w:rPr>
        <w:tab/>
      </w:r>
      <w:r w:rsidRPr="009E2EAB">
        <w:rPr>
          <w:b/>
        </w:rPr>
        <w:tab/>
      </w:r>
      <w:r w:rsidRPr="009E2EAB">
        <w:rPr>
          <w:b/>
        </w:rPr>
        <w:tab/>
        <w:t xml:space="preserve">         GRADSKOG VIJEĆA</w:t>
      </w:r>
    </w:p>
    <w:p w:rsidR="0098424E" w:rsidRPr="009E2EAB" w:rsidRDefault="0098424E" w:rsidP="0098424E">
      <w:pPr>
        <w:ind w:firstLine="708"/>
        <w:jc w:val="both"/>
        <w:rPr>
          <w:b/>
        </w:rPr>
      </w:pPr>
      <w:r w:rsidRPr="009E2EAB">
        <w:rPr>
          <w:b/>
        </w:rPr>
        <w:tab/>
      </w:r>
      <w:r w:rsidRPr="009E2EAB">
        <w:rPr>
          <w:b/>
        </w:rPr>
        <w:tab/>
      </w:r>
      <w:r w:rsidRPr="009E2EAB">
        <w:rPr>
          <w:b/>
        </w:rPr>
        <w:tab/>
      </w:r>
      <w:r w:rsidRPr="009E2EAB">
        <w:rPr>
          <w:b/>
        </w:rPr>
        <w:tab/>
      </w:r>
      <w:r w:rsidRPr="009E2EAB">
        <w:rPr>
          <w:b/>
        </w:rPr>
        <w:tab/>
      </w:r>
      <w:r w:rsidRPr="009E2EAB">
        <w:rPr>
          <w:b/>
        </w:rPr>
        <w:tab/>
      </w:r>
      <w:r w:rsidRPr="009E2EAB">
        <w:rPr>
          <w:b/>
        </w:rPr>
        <w:tab/>
      </w:r>
    </w:p>
    <w:p w:rsidR="0098424E" w:rsidRPr="009E2EAB" w:rsidRDefault="0098424E" w:rsidP="0098424E">
      <w:pPr>
        <w:ind w:firstLine="708"/>
        <w:jc w:val="both"/>
        <w:rPr>
          <w:b/>
        </w:rPr>
      </w:pPr>
      <w:r w:rsidRPr="009E2EAB">
        <w:rPr>
          <w:b/>
        </w:rPr>
        <w:tab/>
      </w:r>
      <w:r w:rsidRPr="009E2EAB">
        <w:rPr>
          <w:b/>
        </w:rPr>
        <w:tab/>
      </w:r>
      <w:r w:rsidRPr="009E2EAB">
        <w:rPr>
          <w:b/>
        </w:rPr>
        <w:tab/>
      </w:r>
      <w:r w:rsidRPr="009E2EAB">
        <w:rPr>
          <w:b/>
        </w:rPr>
        <w:tab/>
      </w:r>
      <w:r w:rsidRPr="009E2EAB">
        <w:rPr>
          <w:b/>
        </w:rPr>
        <w:tab/>
      </w:r>
      <w:r w:rsidRPr="009E2EAB">
        <w:rPr>
          <w:b/>
        </w:rPr>
        <w:tab/>
      </w:r>
      <w:r w:rsidRPr="009E2EAB">
        <w:rPr>
          <w:b/>
        </w:rPr>
        <w:tab/>
      </w:r>
      <w:r w:rsidRPr="009E2EAB">
        <w:rPr>
          <w:b/>
        </w:rPr>
        <w:tab/>
      </w:r>
      <w:r>
        <w:rPr>
          <w:b/>
        </w:rPr>
        <w:t xml:space="preserve">    </w:t>
      </w:r>
      <w:r w:rsidRPr="009E2EAB">
        <w:rPr>
          <w:b/>
        </w:rPr>
        <w:t>Tomo Vidović</w:t>
      </w:r>
    </w:p>
    <w:p w:rsidR="0098424E" w:rsidRPr="009E2EAB" w:rsidRDefault="0098424E" w:rsidP="0098424E">
      <w:pPr>
        <w:ind w:firstLine="708"/>
        <w:jc w:val="both"/>
        <w:rPr>
          <w:b/>
        </w:rPr>
      </w:pPr>
    </w:p>
    <w:p w:rsidR="0098424E" w:rsidRDefault="0098424E" w:rsidP="0098424E">
      <w:pPr>
        <w:ind w:firstLine="708"/>
        <w:jc w:val="both"/>
        <w:rPr>
          <w:rFonts w:asciiTheme="minorHAnsi" w:hAnsiTheme="minorHAnsi" w:cstheme="minorHAnsi"/>
          <w:b/>
        </w:rPr>
      </w:pPr>
    </w:p>
    <w:p w:rsidR="0098424E" w:rsidRDefault="0098424E" w:rsidP="0098424E">
      <w:pPr>
        <w:ind w:firstLine="708"/>
        <w:jc w:val="both"/>
        <w:rPr>
          <w:rFonts w:asciiTheme="minorHAnsi" w:hAnsiTheme="minorHAnsi" w:cstheme="minorHAnsi"/>
          <w:b/>
        </w:rPr>
      </w:pPr>
    </w:p>
    <w:p w:rsidR="0098424E" w:rsidRDefault="0098424E" w:rsidP="0098424E">
      <w:pPr>
        <w:ind w:firstLine="708"/>
        <w:jc w:val="both"/>
        <w:rPr>
          <w:rFonts w:asciiTheme="minorHAnsi" w:hAnsiTheme="minorHAnsi" w:cstheme="minorHAnsi"/>
          <w:b/>
        </w:rPr>
      </w:pPr>
    </w:p>
    <w:p w:rsidR="0098424E" w:rsidRDefault="0098424E" w:rsidP="0098424E">
      <w:pPr>
        <w:ind w:firstLine="708"/>
        <w:jc w:val="both"/>
        <w:rPr>
          <w:rFonts w:asciiTheme="minorHAnsi" w:hAnsiTheme="minorHAnsi" w:cstheme="minorHAnsi"/>
          <w:b/>
        </w:rPr>
      </w:pPr>
    </w:p>
    <w:p w:rsidR="0098424E" w:rsidRDefault="0098424E" w:rsidP="0098424E">
      <w:pPr>
        <w:ind w:firstLine="708"/>
        <w:jc w:val="both"/>
        <w:rPr>
          <w:rFonts w:asciiTheme="minorHAnsi" w:hAnsiTheme="minorHAnsi" w:cstheme="minorHAnsi"/>
          <w:b/>
        </w:rPr>
      </w:pPr>
    </w:p>
    <w:p w:rsidR="0098424E" w:rsidRDefault="0098424E" w:rsidP="0098424E">
      <w:pPr>
        <w:ind w:firstLine="708"/>
        <w:jc w:val="both"/>
        <w:rPr>
          <w:rFonts w:asciiTheme="minorHAnsi" w:hAnsiTheme="minorHAnsi" w:cstheme="minorHAnsi"/>
          <w:b/>
        </w:rPr>
      </w:pPr>
    </w:p>
    <w:p w:rsidR="0098424E" w:rsidRDefault="0098424E" w:rsidP="0098424E">
      <w:pPr>
        <w:ind w:firstLine="708"/>
        <w:jc w:val="both"/>
        <w:rPr>
          <w:rFonts w:asciiTheme="minorHAnsi" w:hAnsiTheme="minorHAnsi" w:cstheme="minorHAnsi"/>
          <w:b/>
        </w:rPr>
      </w:pPr>
    </w:p>
    <w:p w:rsidR="0098424E" w:rsidRPr="00B72A00" w:rsidRDefault="0098424E" w:rsidP="0098424E">
      <w:pPr>
        <w:ind w:firstLine="708"/>
        <w:jc w:val="both"/>
        <w:rPr>
          <w:rFonts w:asciiTheme="minorHAnsi" w:hAnsiTheme="minorHAnsi" w:cstheme="minorHAnsi"/>
          <w:b/>
        </w:rPr>
      </w:pPr>
    </w:p>
    <w:p w:rsidR="008F5E1B" w:rsidRDefault="008F5E1B"/>
    <w:sectPr w:rsidR="008F5E1B" w:rsidSect="008F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24E"/>
    <w:rsid w:val="008F5E1B"/>
    <w:rsid w:val="0098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2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2017-01-31T07:41:00Z</dcterms:created>
  <dcterms:modified xsi:type="dcterms:W3CDTF">2017-01-31T07:42:00Z</dcterms:modified>
</cp:coreProperties>
</file>