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184" w:rsidRDefault="004F2184" w:rsidP="004F2184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Naziv: </w:t>
      </w:r>
    </w:p>
    <w:p w:rsidR="004F2184" w:rsidRDefault="008B77E4" w:rsidP="004F21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NACRT</w:t>
      </w:r>
      <w:r w:rsidR="004F218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PLANA ZAŠTITE OD POŽARA I TEHNOLOŠKIH EKSPLOZIJA ZA GRAD VELIKU GORICU</w:t>
      </w:r>
    </w:p>
    <w:p w:rsidR="004F2184" w:rsidRDefault="004F2184" w:rsidP="00FE4020">
      <w:pPr>
        <w:tabs>
          <w:tab w:val="left" w:pos="5715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FE4020" w:rsidRPr="00FE4020" w:rsidRDefault="00FE4020" w:rsidP="00FE4020">
      <w:pPr>
        <w:tabs>
          <w:tab w:val="left" w:pos="5715"/>
        </w:tabs>
        <w:rPr>
          <w:rFonts w:ascii="Times New Roman" w:hAnsi="Times New Roman" w:cs="Times New Roman"/>
          <w:b/>
          <w:sz w:val="24"/>
          <w:szCs w:val="24"/>
        </w:rPr>
      </w:pPr>
      <w:r w:rsidRPr="00FE4020">
        <w:rPr>
          <w:rFonts w:ascii="Times New Roman" w:hAnsi="Times New Roman" w:cs="Times New Roman"/>
          <w:sz w:val="24"/>
          <w:szCs w:val="24"/>
        </w:rPr>
        <w:tab/>
      </w:r>
    </w:p>
    <w:p w:rsidR="00FE4020" w:rsidRDefault="00FE4020" w:rsidP="00FE40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020">
        <w:rPr>
          <w:rFonts w:ascii="Times New Roman" w:hAnsi="Times New Roman" w:cs="Times New Roman"/>
          <w:b/>
          <w:sz w:val="24"/>
          <w:szCs w:val="24"/>
        </w:rPr>
        <w:t>O b r a z l o ž e nj e</w:t>
      </w:r>
    </w:p>
    <w:p w:rsidR="00F37DF7" w:rsidRDefault="00F37DF7" w:rsidP="00693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Pravni temelji za donošenje ovog prijedloga Plana sadržani su u članku 19. Zakona o lokalnoj i područnoj (regionalnoj) samoupravi i člancima 13. i 19. Zakona o zaštiti od požara. Jedinice lokalne i područne (regionalne) samouprave donose plan zaštite od požara za svoje područje koji se temelji na procjeni ugroženosti. Jedinice lokalne i područne (regionalne) samouprave organiziraju zaštitu od požara na svom području te skrbe o stanju zaštite od požara </w:t>
      </w:r>
      <w:r w:rsidR="0052370D">
        <w:rPr>
          <w:rFonts w:ascii="Times New Roman" w:hAnsi="Times New Roman" w:cs="Times New Roman"/>
          <w:sz w:val="24"/>
          <w:szCs w:val="24"/>
        </w:rPr>
        <w:t>sukladno odredbama ovog Zakona.</w:t>
      </w:r>
      <w:r w:rsidR="00526E12">
        <w:rPr>
          <w:rFonts w:ascii="Times New Roman" w:hAnsi="Times New Roman" w:cs="Times New Roman"/>
          <w:sz w:val="24"/>
          <w:szCs w:val="24"/>
        </w:rPr>
        <w:t xml:space="preserve"> Planom zaštite od požara detaljno se uređuje sustav organizacijskih i tehničkih mjera u zaštiti od požara za područje jedinice lokalne samouprave. </w:t>
      </w:r>
    </w:p>
    <w:p w:rsidR="003A0C04" w:rsidRDefault="00F37DF7" w:rsidP="00693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E4770">
        <w:rPr>
          <w:rFonts w:ascii="Times New Roman" w:hAnsi="Times New Roman" w:cs="Times New Roman"/>
          <w:sz w:val="24"/>
          <w:szCs w:val="24"/>
        </w:rPr>
        <w:t xml:space="preserve">Temeljem toga </w:t>
      </w:r>
      <w:r w:rsidR="00693387">
        <w:rPr>
          <w:rFonts w:ascii="Times New Roman" w:hAnsi="Times New Roman" w:cs="Times New Roman"/>
          <w:sz w:val="24"/>
          <w:szCs w:val="24"/>
        </w:rPr>
        <w:t xml:space="preserve">Grad Velika Gorica izradila je </w:t>
      </w:r>
      <w:bookmarkStart w:id="0" w:name="_GoBack"/>
      <w:bookmarkEnd w:id="0"/>
      <w:r w:rsidR="00693387">
        <w:rPr>
          <w:rFonts w:ascii="Times New Roman" w:hAnsi="Times New Roman" w:cs="Times New Roman"/>
          <w:sz w:val="24"/>
          <w:szCs w:val="24"/>
        </w:rPr>
        <w:t xml:space="preserve">Procjenu </w:t>
      </w:r>
      <w:r w:rsidR="00AD4018">
        <w:rPr>
          <w:rFonts w:ascii="Times New Roman" w:hAnsi="Times New Roman" w:cs="Times New Roman"/>
          <w:sz w:val="24"/>
          <w:szCs w:val="24"/>
        </w:rPr>
        <w:t>ugroženosti od požara n</w:t>
      </w:r>
      <w:r w:rsidR="00693387">
        <w:rPr>
          <w:rFonts w:ascii="Times New Roman" w:hAnsi="Times New Roman" w:cs="Times New Roman"/>
          <w:sz w:val="24"/>
          <w:szCs w:val="24"/>
        </w:rPr>
        <w:t>a koju je pozitivno mišljenje dalo Ministarstvo unutarnjih poslova</w:t>
      </w:r>
      <w:r w:rsidR="005018B0">
        <w:rPr>
          <w:rFonts w:ascii="Times New Roman" w:hAnsi="Times New Roman" w:cs="Times New Roman"/>
          <w:sz w:val="24"/>
          <w:szCs w:val="24"/>
        </w:rPr>
        <w:t xml:space="preserve"> – Inspektorat unutarnjih poslova</w:t>
      </w:r>
      <w:r w:rsidR="00693387">
        <w:rPr>
          <w:rFonts w:ascii="Times New Roman" w:hAnsi="Times New Roman" w:cs="Times New Roman"/>
          <w:sz w:val="24"/>
          <w:szCs w:val="24"/>
        </w:rPr>
        <w:t xml:space="preserve"> i Vatrogasna</w:t>
      </w:r>
      <w:r w:rsidR="005018B0">
        <w:rPr>
          <w:rFonts w:ascii="Times New Roman" w:hAnsi="Times New Roman" w:cs="Times New Roman"/>
          <w:sz w:val="24"/>
          <w:szCs w:val="24"/>
        </w:rPr>
        <w:t xml:space="preserve"> zajednica Grada Velike Gorice</w:t>
      </w:r>
      <w:r w:rsidR="004533B1">
        <w:rPr>
          <w:rFonts w:ascii="Times New Roman" w:hAnsi="Times New Roman" w:cs="Times New Roman"/>
          <w:sz w:val="24"/>
          <w:szCs w:val="24"/>
        </w:rPr>
        <w:t xml:space="preserve"> te su ostvareni uvjeti za donošenje  Plana zaštite od požara i tehnoloških eksplozija. </w:t>
      </w:r>
      <w:r w:rsidR="000868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6822" w:rsidRDefault="00B74184" w:rsidP="00693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37DF7">
        <w:rPr>
          <w:rFonts w:ascii="Times New Roman" w:hAnsi="Times New Roman" w:cs="Times New Roman"/>
          <w:sz w:val="24"/>
          <w:szCs w:val="24"/>
        </w:rPr>
        <w:t xml:space="preserve"> </w:t>
      </w:r>
      <w:r w:rsidR="004533B1">
        <w:rPr>
          <w:rFonts w:ascii="Times New Roman" w:hAnsi="Times New Roman" w:cs="Times New Roman"/>
          <w:sz w:val="24"/>
          <w:szCs w:val="24"/>
        </w:rPr>
        <w:t>Plan zaštite od požara i tehnoloških eksplozija Grada Velike Gorice je dokument u kojem je razrađen sustav djelovanja i uključenja vatrogasnih postrojbi</w:t>
      </w:r>
      <w:r w:rsidR="00AD4018">
        <w:rPr>
          <w:rFonts w:ascii="Times New Roman" w:hAnsi="Times New Roman" w:cs="Times New Roman"/>
          <w:sz w:val="24"/>
          <w:szCs w:val="24"/>
        </w:rPr>
        <w:t xml:space="preserve"> u akcije gašenja požara, </w:t>
      </w:r>
      <w:r w:rsidR="005018B0">
        <w:rPr>
          <w:rFonts w:ascii="Times New Roman" w:hAnsi="Times New Roman" w:cs="Times New Roman"/>
          <w:sz w:val="24"/>
          <w:szCs w:val="24"/>
        </w:rPr>
        <w:t>način i uključivanje svih gradskih služb</w:t>
      </w:r>
      <w:r w:rsidR="000D257F">
        <w:rPr>
          <w:rFonts w:ascii="Times New Roman" w:hAnsi="Times New Roman" w:cs="Times New Roman"/>
          <w:sz w:val="24"/>
          <w:szCs w:val="24"/>
        </w:rPr>
        <w:t>i u</w:t>
      </w:r>
      <w:r w:rsidR="005018B0">
        <w:rPr>
          <w:rFonts w:ascii="Times New Roman" w:hAnsi="Times New Roman" w:cs="Times New Roman"/>
          <w:sz w:val="24"/>
          <w:szCs w:val="24"/>
        </w:rPr>
        <w:t xml:space="preserve"> spašavanje te uporaba opreme i vozila u gašenju požara</w:t>
      </w:r>
      <w:r w:rsidR="000D257F">
        <w:rPr>
          <w:rFonts w:ascii="Times New Roman" w:hAnsi="Times New Roman" w:cs="Times New Roman"/>
          <w:sz w:val="24"/>
          <w:szCs w:val="24"/>
        </w:rPr>
        <w:t>. U</w:t>
      </w:r>
      <w:r w:rsidR="00AD4018">
        <w:rPr>
          <w:rFonts w:ascii="Times New Roman" w:hAnsi="Times New Roman" w:cs="Times New Roman"/>
          <w:sz w:val="24"/>
          <w:szCs w:val="24"/>
        </w:rPr>
        <w:t xml:space="preserve"> grafičkom dijelu je pregled svih građevina i otvorenih prostora Grada Velike Gorice</w:t>
      </w:r>
      <w:r w:rsidR="00965248">
        <w:rPr>
          <w:rFonts w:ascii="Times New Roman" w:hAnsi="Times New Roman" w:cs="Times New Roman"/>
          <w:sz w:val="24"/>
          <w:szCs w:val="24"/>
        </w:rPr>
        <w:t>, pregled svih ko</w:t>
      </w:r>
      <w:r w:rsidR="000D257F">
        <w:rPr>
          <w:rFonts w:ascii="Times New Roman" w:hAnsi="Times New Roman" w:cs="Times New Roman"/>
          <w:sz w:val="24"/>
          <w:szCs w:val="24"/>
        </w:rPr>
        <w:t>munalnih i infrastrukturnih građ</w:t>
      </w:r>
      <w:r w:rsidR="00965248">
        <w:rPr>
          <w:rFonts w:ascii="Times New Roman" w:hAnsi="Times New Roman" w:cs="Times New Roman"/>
          <w:sz w:val="24"/>
          <w:szCs w:val="24"/>
        </w:rPr>
        <w:t>evina te prikaz šumskih površina</w:t>
      </w:r>
      <w:r w:rsidR="00AD4018">
        <w:rPr>
          <w:rFonts w:ascii="Times New Roman" w:hAnsi="Times New Roman" w:cs="Times New Roman"/>
          <w:sz w:val="24"/>
          <w:szCs w:val="24"/>
        </w:rPr>
        <w:t>. Plan se mora redovito usklađivati kako bi se u svakom trenutku po njemu moglo operativno postupati.</w:t>
      </w:r>
    </w:p>
    <w:p w:rsidR="00086822" w:rsidRDefault="00086822" w:rsidP="006933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Plan zaštite od požara i eksplozivnih sredstava je izradila tvrtka Velteh sa svojim stručnim timom, a sastoji se od tekstualnog i grafičkog dijela.</w:t>
      </w:r>
      <w:r w:rsidR="007852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18" w:rsidRPr="00FE4020" w:rsidRDefault="0052370D" w:rsidP="005237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D4018">
        <w:rPr>
          <w:rFonts w:ascii="Times New Roman" w:hAnsi="Times New Roman" w:cs="Times New Roman"/>
          <w:sz w:val="24"/>
          <w:szCs w:val="24"/>
        </w:rPr>
        <w:tab/>
      </w:r>
    </w:p>
    <w:p w:rsidR="003A3CF4" w:rsidRPr="00FE4020" w:rsidRDefault="0052370D" w:rsidP="003A3C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</w:p>
    <w:p w:rsidR="0052370D" w:rsidRPr="00FE4020" w:rsidRDefault="0052370D" w:rsidP="00FE402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2370D" w:rsidRPr="00FE4020" w:rsidSect="00C6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E4020"/>
    <w:rsid w:val="00046C4F"/>
    <w:rsid w:val="000515C0"/>
    <w:rsid w:val="00064BB0"/>
    <w:rsid w:val="00086822"/>
    <w:rsid w:val="000C5F90"/>
    <w:rsid w:val="000D257F"/>
    <w:rsid w:val="000F3332"/>
    <w:rsid w:val="001309A9"/>
    <w:rsid w:val="00137447"/>
    <w:rsid w:val="00163FB9"/>
    <w:rsid w:val="00181EDE"/>
    <w:rsid w:val="001C7088"/>
    <w:rsid w:val="00223523"/>
    <w:rsid w:val="00237034"/>
    <w:rsid w:val="00244F17"/>
    <w:rsid w:val="00265397"/>
    <w:rsid w:val="002B0451"/>
    <w:rsid w:val="002C6AB9"/>
    <w:rsid w:val="002F30D1"/>
    <w:rsid w:val="00373317"/>
    <w:rsid w:val="003931AA"/>
    <w:rsid w:val="003A0C04"/>
    <w:rsid w:val="003A3CF4"/>
    <w:rsid w:val="004533B1"/>
    <w:rsid w:val="00460521"/>
    <w:rsid w:val="0046106B"/>
    <w:rsid w:val="004F2184"/>
    <w:rsid w:val="004F6AA9"/>
    <w:rsid w:val="005018B0"/>
    <w:rsid w:val="00510640"/>
    <w:rsid w:val="0052370D"/>
    <w:rsid w:val="00526E12"/>
    <w:rsid w:val="00593D35"/>
    <w:rsid w:val="00611CE8"/>
    <w:rsid w:val="00661E33"/>
    <w:rsid w:val="00672470"/>
    <w:rsid w:val="00693387"/>
    <w:rsid w:val="006C4476"/>
    <w:rsid w:val="006C6797"/>
    <w:rsid w:val="006E4770"/>
    <w:rsid w:val="007133E3"/>
    <w:rsid w:val="00780965"/>
    <w:rsid w:val="007852A6"/>
    <w:rsid w:val="00785FDA"/>
    <w:rsid w:val="007B049B"/>
    <w:rsid w:val="007B477D"/>
    <w:rsid w:val="007E37BD"/>
    <w:rsid w:val="007F0F6A"/>
    <w:rsid w:val="008148DF"/>
    <w:rsid w:val="0088372C"/>
    <w:rsid w:val="008B2F88"/>
    <w:rsid w:val="008B77E4"/>
    <w:rsid w:val="008C40E4"/>
    <w:rsid w:val="00965248"/>
    <w:rsid w:val="00973D35"/>
    <w:rsid w:val="009949B8"/>
    <w:rsid w:val="009B1C05"/>
    <w:rsid w:val="00A20178"/>
    <w:rsid w:val="00A8569E"/>
    <w:rsid w:val="00AC37D7"/>
    <w:rsid w:val="00AD4018"/>
    <w:rsid w:val="00B06A25"/>
    <w:rsid w:val="00B1103E"/>
    <w:rsid w:val="00B46293"/>
    <w:rsid w:val="00B6449E"/>
    <w:rsid w:val="00B74184"/>
    <w:rsid w:val="00C14766"/>
    <w:rsid w:val="00C20086"/>
    <w:rsid w:val="00C62C5D"/>
    <w:rsid w:val="00CB2C2D"/>
    <w:rsid w:val="00CF6366"/>
    <w:rsid w:val="00D524C8"/>
    <w:rsid w:val="00D635A3"/>
    <w:rsid w:val="00DF44FC"/>
    <w:rsid w:val="00EA7977"/>
    <w:rsid w:val="00ED3913"/>
    <w:rsid w:val="00EE4901"/>
    <w:rsid w:val="00F37DF7"/>
    <w:rsid w:val="00F439BB"/>
    <w:rsid w:val="00F803DA"/>
    <w:rsid w:val="00F94023"/>
    <w:rsid w:val="00FA3D14"/>
    <w:rsid w:val="00FB1F54"/>
    <w:rsid w:val="00FE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0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02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4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40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Maja</cp:lastModifiedBy>
  <cp:revision>3</cp:revision>
  <cp:lastPrinted>2017-02-02T14:16:00Z</cp:lastPrinted>
  <dcterms:created xsi:type="dcterms:W3CDTF">2017-02-03T09:24:00Z</dcterms:created>
  <dcterms:modified xsi:type="dcterms:W3CDTF">2017-02-03T09:37:00Z</dcterms:modified>
</cp:coreProperties>
</file>