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6A" w:rsidRDefault="0075316A" w:rsidP="0075316A">
      <w:pPr>
        <w:ind w:firstLine="708"/>
        <w:jc w:val="both"/>
        <w:rPr>
          <w:szCs w:val="24"/>
        </w:rPr>
      </w:pPr>
      <w:r>
        <w:rPr>
          <w:szCs w:val="24"/>
        </w:rPr>
        <w:t>Temeljem članka 13. Odluke o subvencijama u poljoprivredi za 2013. – 2015. godine, Gradonačelnik Grada Velike Gorice raspisuje</w:t>
      </w:r>
    </w:p>
    <w:p w:rsidR="0075316A" w:rsidRDefault="0075316A" w:rsidP="0075316A">
      <w:pPr>
        <w:rPr>
          <w:szCs w:val="24"/>
        </w:rPr>
      </w:pPr>
    </w:p>
    <w:p w:rsidR="0075316A" w:rsidRDefault="0075316A" w:rsidP="0075316A">
      <w:pPr>
        <w:jc w:val="center"/>
        <w:rPr>
          <w:b/>
          <w:szCs w:val="24"/>
        </w:rPr>
      </w:pPr>
      <w:r>
        <w:rPr>
          <w:b/>
          <w:szCs w:val="24"/>
        </w:rPr>
        <w:t>N A T J E Č A J</w:t>
      </w:r>
    </w:p>
    <w:p w:rsidR="0075316A" w:rsidRDefault="0075316A" w:rsidP="0075316A">
      <w:pPr>
        <w:jc w:val="center"/>
        <w:rPr>
          <w:b/>
          <w:szCs w:val="24"/>
        </w:rPr>
      </w:pPr>
      <w:r>
        <w:rPr>
          <w:b/>
          <w:szCs w:val="24"/>
        </w:rPr>
        <w:t>za subvencioniranje nabave voćnih sadnica i sadnica jagoda u 2015. godini</w:t>
      </w:r>
    </w:p>
    <w:p w:rsidR="0075316A" w:rsidRDefault="0075316A" w:rsidP="0075316A">
      <w:pPr>
        <w:rPr>
          <w:szCs w:val="24"/>
        </w:rPr>
      </w:pPr>
    </w:p>
    <w:p w:rsidR="0075316A" w:rsidRDefault="0075316A" w:rsidP="0075316A">
      <w:pPr>
        <w:rPr>
          <w:b/>
          <w:szCs w:val="24"/>
        </w:rPr>
      </w:pPr>
      <w:r>
        <w:rPr>
          <w:b/>
          <w:szCs w:val="24"/>
        </w:rPr>
        <w:t>1. Predmet natječaja:</w:t>
      </w:r>
    </w:p>
    <w:p w:rsidR="0075316A" w:rsidRDefault="0075316A" w:rsidP="0075316A">
      <w:pPr>
        <w:ind w:firstLine="708"/>
        <w:rPr>
          <w:szCs w:val="24"/>
        </w:rPr>
      </w:pPr>
      <w:r>
        <w:rPr>
          <w:szCs w:val="24"/>
        </w:rPr>
        <w:t>Dodjela bespovratnih novčanih sredstava za subvencioniranje:</w:t>
      </w:r>
    </w:p>
    <w:p w:rsidR="0075316A" w:rsidRDefault="0075316A" w:rsidP="0075316A">
      <w:pPr>
        <w:numPr>
          <w:ilvl w:val="0"/>
          <w:numId w:val="1"/>
        </w:numPr>
        <w:ind w:left="991"/>
        <w:textAlignment w:val="baseline"/>
        <w:rPr>
          <w:szCs w:val="24"/>
        </w:rPr>
      </w:pPr>
      <w:r>
        <w:rPr>
          <w:szCs w:val="24"/>
        </w:rPr>
        <w:t>nabava certificiranih voćnih sadnica</w:t>
      </w:r>
    </w:p>
    <w:p w:rsidR="0075316A" w:rsidRDefault="0075316A" w:rsidP="0075316A">
      <w:pPr>
        <w:ind w:firstLine="708"/>
        <w:rPr>
          <w:szCs w:val="24"/>
        </w:rPr>
      </w:pPr>
      <w:r>
        <w:rPr>
          <w:szCs w:val="24"/>
        </w:rPr>
        <w:t>b) nabava certificiranih sadnica jagoda.</w:t>
      </w:r>
    </w:p>
    <w:p w:rsidR="0075316A" w:rsidRDefault="0075316A" w:rsidP="0075316A">
      <w:pPr>
        <w:rPr>
          <w:b/>
          <w:szCs w:val="24"/>
        </w:rPr>
      </w:pPr>
      <w:r>
        <w:rPr>
          <w:b/>
          <w:szCs w:val="24"/>
        </w:rPr>
        <w:t>2. Opći uvjeti i kriteriji za dodjelu sufinanciranja:</w:t>
      </w:r>
    </w:p>
    <w:p w:rsidR="0075316A" w:rsidRDefault="0075316A" w:rsidP="0075316A">
      <w:pPr>
        <w:ind w:firstLine="720"/>
        <w:jc w:val="both"/>
        <w:rPr>
          <w:szCs w:val="24"/>
        </w:rPr>
      </w:pPr>
      <w:r>
        <w:rPr>
          <w:szCs w:val="24"/>
        </w:rPr>
        <w:t>Natječaju za bespovratno sufinanciranje mogu pristupiti samo poljoprivredna gospodarstva koja su upisana u Upisnik poljoprivrednih gospodarstava</w:t>
      </w:r>
      <w:r>
        <w:rPr>
          <w:b/>
          <w:szCs w:val="24"/>
        </w:rPr>
        <w:t xml:space="preserve"> </w:t>
      </w:r>
      <w:r>
        <w:rPr>
          <w:szCs w:val="24"/>
        </w:rPr>
        <w:t>i imaju status fizičke osobe, obrtnika ili pravne osobe, a koja udovoljavaju sljedećim uvjetima:</w:t>
      </w:r>
    </w:p>
    <w:p w:rsidR="0075316A" w:rsidRDefault="0075316A" w:rsidP="0075316A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imaju prebivalište, odnosno sjedište na području Grada i obavljaju poljoprivrednu djelatnost na području Grada </w:t>
      </w:r>
    </w:p>
    <w:p w:rsidR="0075316A" w:rsidRDefault="0075316A" w:rsidP="0075316A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u jesen 2014. godine i u 2015. godini posadili su najmanje:</w:t>
      </w:r>
    </w:p>
    <w:p w:rsidR="0075316A" w:rsidRPr="00AD7DE8" w:rsidRDefault="0075316A" w:rsidP="0075316A">
      <w:pPr>
        <w:pStyle w:val="Odlomakpopisa"/>
        <w:numPr>
          <w:ilvl w:val="1"/>
          <w:numId w:val="2"/>
        </w:numPr>
        <w:rPr>
          <w:szCs w:val="24"/>
        </w:rPr>
      </w:pPr>
      <w:r w:rsidRPr="00AD7DE8">
        <w:rPr>
          <w:szCs w:val="24"/>
        </w:rPr>
        <w:t xml:space="preserve">1 000 sadnica jabuka; b) 500 sadnica krušaka, malina, kupina i </w:t>
      </w:r>
      <w:proofErr w:type="spellStart"/>
      <w:r w:rsidRPr="00AD7DE8">
        <w:rPr>
          <w:szCs w:val="24"/>
        </w:rPr>
        <w:t>ribizla</w:t>
      </w:r>
      <w:proofErr w:type="spellEnd"/>
      <w:r w:rsidRPr="00AD7DE8">
        <w:rPr>
          <w:szCs w:val="24"/>
        </w:rPr>
        <w:t>; c) 300 sadnica bresaka</w:t>
      </w:r>
      <w:r w:rsidRPr="00AD7DE8">
        <w:rPr>
          <w:b/>
          <w:szCs w:val="24"/>
        </w:rPr>
        <w:t xml:space="preserve">, </w:t>
      </w:r>
      <w:r w:rsidRPr="00AD7DE8">
        <w:rPr>
          <w:szCs w:val="24"/>
        </w:rPr>
        <w:t xml:space="preserve">marelica, trešanja, višanja, šljiva i lješnjaka; d) 100 sadnica oraha </w:t>
      </w:r>
    </w:p>
    <w:p w:rsidR="0075316A" w:rsidRDefault="0075316A" w:rsidP="0075316A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u 2015. godini posadili su najmanje:</w:t>
      </w:r>
    </w:p>
    <w:p w:rsidR="0075316A" w:rsidRPr="009C256F" w:rsidRDefault="0075316A" w:rsidP="0075316A">
      <w:pPr>
        <w:pStyle w:val="Odlomakpopisa"/>
        <w:numPr>
          <w:ilvl w:val="1"/>
          <w:numId w:val="2"/>
        </w:numPr>
        <w:rPr>
          <w:szCs w:val="24"/>
        </w:rPr>
      </w:pPr>
      <w:r w:rsidRPr="009C256F">
        <w:rPr>
          <w:szCs w:val="24"/>
        </w:rPr>
        <w:t xml:space="preserve">5 000 sadnica jagoda, te imaju riješen sustav za navodnjavanje u posađenom jagodnjaku. </w:t>
      </w:r>
    </w:p>
    <w:p w:rsidR="0075316A" w:rsidRDefault="0075316A" w:rsidP="0075316A">
      <w:pPr>
        <w:ind w:firstLine="708"/>
        <w:rPr>
          <w:szCs w:val="24"/>
        </w:rPr>
      </w:pPr>
      <w:r w:rsidRPr="009C256F">
        <w:rPr>
          <w:szCs w:val="24"/>
        </w:rPr>
        <w:t>Subvencija se odobrava u iznosu do 30 % nabavne cijene po priloženom računu odnosno najviše do 10.000,00 kn po poljoprivrednom gospodarstvu.</w:t>
      </w:r>
    </w:p>
    <w:p w:rsidR="0075316A" w:rsidRDefault="0075316A" w:rsidP="0075316A">
      <w:pPr>
        <w:rPr>
          <w:b/>
          <w:szCs w:val="24"/>
        </w:rPr>
      </w:pPr>
      <w:r>
        <w:rPr>
          <w:b/>
          <w:szCs w:val="24"/>
        </w:rPr>
        <w:t>3. Potrebna dokumentacija:</w:t>
      </w:r>
    </w:p>
    <w:p w:rsidR="0075316A" w:rsidRPr="009C256F" w:rsidRDefault="0075316A" w:rsidP="0075316A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zahtjev za  subvencioniranje nabave: </w:t>
      </w:r>
      <w:r w:rsidRPr="009C256F">
        <w:rPr>
          <w:szCs w:val="24"/>
        </w:rPr>
        <w:t>a) voćnih sadnica, b) sadnica jagoda.</w:t>
      </w:r>
    </w:p>
    <w:p w:rsidR="0075316A" w:rsidRDefault="0075316A" w:rsidP="0075316A">
      <w:pPr>
        <w:numPr>
          <w:ilvl w:val="0"/>
          <w:numId w:val="3"/>
        </w:numPr>
        <w:jc w:val="both"/>
        <w:rPr>
          <w:szCs w:val="24"/>
        </w:rPr>
      </w:pPr>
      <w:r w:rsidRPr="009C256F">
        <w:rPr>
          <w:szCs w:val="24"/>
        </w:rPr>
        <w:t>preslika</w:t>
      </w:r>
      <w:r>
        <w:rPr>
          <w:szCs w:val="24"/>
        </w:rPr>
        <w:t xml:space="preserve"> računa o kupnji voćnih sadnica</w:t>
      </w:r>
      <w:r w:rsidRPr="009C256F">
        <w:rPr>
          <w:szCs w:val="24"/>
        </w:rPr>
        <w:t xml:space="preserve"> ili </w:t>
      </w:r>
      <w:r>
        <w:rPr>
          <w:szCs w:val="24"/>
        </w:rPr>
        <w:t>sadnica jagoda</w:t>
      </w:r>
      <w:r w:rsidRPr="009C256F">
        <w:rPr>
          <w:szCs w:val="24"/>
        </w:rPr>
        <w:t xml:space="preserve"> na kojoj je vidljivo: vrsta, sorta, broj komada, jedinična i ukupna cijena, datum i dobavljač;</w:t>
      </w:r>
    </w:p>
    <w:p w:rsidR="0075316A" w:rsidRDefault="0075316A" w:rsidP="0075316A">
      <w:pPr>
        <w:numPr>
          <w:ilvl w:val="0"/>
          <w:numId w:val="4"/>
        </w:numPr>
        <w:jc w:val="both"/>
        <w:rPr>
          <w:szCs w:val="24"/>
        </w:rPr>
      </w:pPr>
      <w:r w:rsidRPr="009C256F">
        <w:rPr>
          <w:szCs w:val="24"/>
        </w:rPr>
        <w:t xml:space="preserve">posjedovni list ili gruntovni izvadak za zemljište na kojem je obavljena sadnja, koji glasi na podnositelja zahtjeva ili članove obiteljskog gospodarstva, a za zakupljeno zemljište ugovor o zakupu koji </w:t>
      </w:r>
      <w:r>
        <w:rPr>
          <w:szCs w:val="24"/>
        </w:rPr>
        <w:t>glasi na podnositelja zahtjeva.</w:t>
      </w:r>
    </w:p>
    <w:p w:rsidR="0075316A" w:rsidRPr="009C256F" w:rsidRDefault="0075316A" w:rsidP="0075316A">
      <w:pPr>
        <w:numPr>
          <w:ilvl w:val="0"/>
          <w:numId w:val="4"/>
        </w:numPr>
        <w:jc w:val="both"/>
        <w:rPr>
          <w:szCs w:val="24"/>
        </w:rPr>
      </w:pPr>
      <w:r w:rsidRPr="009C256F">
        <w:rPr>
          <w:szCs w:val="24"/>
        </w:rPr>
        <w:t>dokaz o upisu u Upisnik poljoprivrednih gospodarstava (preslika rješenja ili preslika zelene iskaznice)</w:t>
      </w:r>
    </w:p>
    <w:p w:rsidR="0075316A" w:rsidRDefault="0075316A" w:rsidP="0075316A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preslika osobne iskaznice ili Obrtnice ili Izvoda Trgovačkog suda o upisu u trgovački registar ne stariji od 30 dana.</w:t>
      </w:r>
    </w:p>
    <w:p w:rsidR="0075316A" w:rsidRDefault="0075316A" w:rsidP="0075316A">
      <w:pPr>
        <w:rPr>
          <w:b/>
          <w:szCs w:val="24"/>
        </w:rPr>
      </w:pPr>
      <w:r>
        <w:rPr>
          <w:b/>
          <w:szCs w:val="24"/>
        </w:rPr>
        <w:t>4. Vrijeme trajanja natječaja:</w:t>
      </w:r>
    </w:p>
    <w:p w:rsidR="0075316A" w:rsidRDefault="0075316A" w:rsidP="0075316A">
      <w:pPr>
        <w:ind w:firstLine="708"/>
        <w:jc w:val="both"/>
        <w:rPr>
          <w:szCs w:val="24"/>
        </w:rPr>
      </w:pPr>
      <w:r>
        <w:rPr>
          <w:szCs w:val="24"/>
        </w:rPr>
        <w:t xml:space="preserve">Natječaj je otvoren: a) za </w:t>
      </w:r>
      <w:r w:rsidRPr="00687481">
        <w:rPr>
          <w:szCs w:val="24"/>
        </w:rPr>
        <w:t>sadnice jagoda</w:t>
      </w:r>
      <w:r>
        <w:rPr>
          <w:szCs w:val="24"/>
        </w:rPr>
        <w:t xml:space="preserve"> do 04.09</w:t>
      </w:r>
      <w:r w:rsidRPr="00A42C70">
        <w:rPr>
          <w:szCs w:val="24"/>
        </w:rPr>
        <w:t>.201</w:t>
      </w:r>
      <w:r>
        <w:rPr>
          <w:szCs w:val="24"/>
        </w:rPr>
        <w:t>5</w:t>
      </w:r>
      <w:r w:rsidRPr="00A42C70">
        <w:rPr>
          <w:szCs w:val="24"/>
        </w:rPr>
        <w:t>.</w:t>
      </w:r>
      <w:r>
        <w:rPr>
          <w:szCs w:val="24"/>
        </w:rPr>
        <w:t xml:space="preserve"> godine,</w:t>
      </w:r>
    </w:p>
    <w:p w:rsidR="0075316A" w:rsidRPr="00A42C70" w:rsidRDefault="0075316A" w:rsidP="0075316A">
      <w:pPr>
        <w:jc w:val="both"/>
        <w:rPr>
          <w:szCs w:val="24"/>
        </w:rPr>
      </w:pPr>
      <w:r>
        <w:rPr>
          <w:szCs w:val="24"/>
        </w:rPr>
        <w:t xml:space="preserve">                                            </w:t>
      </w:r>
      <w:r w:rsidRPr="00A42C70">
        <w:rPr>
          <w:szCs w:val="24"/>
        </w:rPr>
        <w:t>b)</w:t>
      </w:r>
      <w:r>
        <w:rPr>
          <w:szCs w:val="24"/>
        </w:rPr>
        <w:t xml:space="preserve"> </w:t>
      </w:r>
      <w:r w:rsidRPr="00A42C70">
        <w:rPr>
          <w:szCs w:val="24"/>
        </w:rPr>
        <w:t>za voćne sadnice  do</w:t>
      </w:r>
      <w:r w:rsidRPr="00A42C70">
        <w:rPr>
          <w:i/>
          <w:szCs w:val="24"/>
        </w:rPr>
        <w:t xml:space="preserve"> </w:t>
      </w:r>
      <w:r>
        <w:rPr>
          <w:szCs w:val="24"/>
        </w:rPr>
        <w:t>13</w:t>
      </w:r>
      <w:bookmarkStart w:id="0" w:name="_GoBack"/>
      <w:bookmarkEnd w:id="0"/>
      <w:r w:rsidRPr="00A42C70">
        <w:rPr>
          <w:szCs w:val="24"/>
        </w:rPr>
        <w:t>.11.201</w:t>
      </w:r>
      <w:r>
        <w:rPr>
          <w:szCs w:val="24"/>
        </w:rPr>
        <w:t>5</w:t>
      </w:r>
      <w:r w:rsidRPr="00A42C70">
        <w:rPr>
          <w:szCs w:val="24"/>
        </w:rPr>
        <w:t>. godine.</w:t>
      </w:r>
    </w:p>
    <w:p w:rsidR="0075316A" w:rsidRDefault="0075316A" w:rsidP="0075316A">
      <w:pPr>
        <w:ind w:firstLine="708"/>
        <w:jc w:val="both"/>
        <w:rPr>
          <w:szCs w:val="24"/>
        </w:rPr>
      </w:pPr>
      <w:r>
        <w:rPr>
          <w:szCs w:val="24"/>
        </w:rPr>
        <w:t>Zahtjevi koji stignu izvan roka neće se uzeti u razmatranje.</w:t>
      </w:r>
    </w:p>
    <w:p w:rsidR="0075316A" w:rsidRDefault="0075316A" w:rsidP="0075316A">
      <w:pPr>
        <w:rPr>
          <w:b/>
          <w:szCs w:val="24"/>
        </w:rPr>
      </w:pPr>
      <w:r>
        <w:rPr>
          <w:b/>
          <w:szCs w:val="24"/>
        </w:rPr>
        <w:t>5. Naziv i adresa tijela kojem se zahtjev podnosi:</w:t>
      </w:r>
    </w:p>
    <w:p w:rsidR="0075316A" w:rsidRDefault="0075316A" w:rsidP="0075316A">
      <w:pPr>
        <w:ind w:firstLine="720"/>
        <w:jc w:val="both"/>
        <w:rPr>
          <w:szCs w:val="24"/>
        </w:rPr>
      </w:pPr>
      <w:r>
        <w:rPr>
          <w:szCs w:val="24"/>
        </w:rPr>
        <w:t>Zahtjev se podnosi na obrascu koji se podiže u sobi 407/IV Upravnog poljoprivredu i ruralni razvoj Grada Velike Gorice, Trg kralja Tomislava 34, Velika Gorica.</w:t>
      </w:r>
    </w:p>
    <w:p w:rsidR="0075316A" w:rsidRDefault="0075316A" w:rsidP="0075316A">
      <w:pPr>
        <w:ind w:firstLine="720"/>
        <w:jc w:val="both"/>
        <w:rPr>
          <w:szCs w:val="24"/>
        </w:rPr>
      </w:pPr>
      <w:r>
        <w:rPr>
          <w:szCs w:val="24"/>
        </w:rPr>
        <w:t>Zahtjev i pripadajuća dokumentacija dostavljaju se s naznakom “Zahtjev za subvencioniranje nabave: a) sadnica jagoda,  b) voćnih sadnica, na adresu:</w:t>
      </w:r>
    </w:p>
    <w:p w:rsidR="0075316A" w:rsidRDefault="0075316A" w:rsidP="0075316A">
      <w:pPr>
        <w:rPr>
          <w:b/>
          <w:i/>
          <w:szCs w:val="24"/>
        </w:rPr>
      </w:pPr>
      <w:r>
        <w:rPr>
          <w:szCs w:val="24"/>
        </w:rPr>
        <w:tab/>
      </w:r>
      <w:r>
        <w:rPr>
          <w:b/>
          <w:i/>
          <w:szCs w:val="24"/>
        </w:rPr>
        <w:t xml:space="preserve">Grad Velika Gorica, Upravni odjel za poljoprivredu i ruralni razvoj, </w:t>
      </w:r>
    </w:p>
    <w:p w:rsidR="0075316A" w:rsidRDefault="0075316A" w:rsidP="0075316A">
      <w:pPr>
        <w:ind w:firstLine="720"/>
        <w:rPr>
          <w:b/>
          <w:i/>
          <w:szCs w:val="24"/>
        </w:rPr>
      </w:pPr>
      <w:r>
        <w:rPr>
          <w:b/>
          <w:i/>
          <w:szCs w:val="24"/>
        </w:rPr>
        <w:t>Trg kralja Tomislava 34, 10 410 Velika Gorica.</w:t>
      </w:r>
    </w:p>
    <w:p w:rsidR="0075316A" w:rsidRDefault="0075316A" w:rsidP="0075316A">
      <w:pPr>
        <w:rPr>
          <w:b/>
          <w:szCs w:val="24"/>
        </w:rPr>
      </w:pPr>
      <w:r>
        <w:rPr>
          <w:b/>
          <w:szCs w:val="24"/>
        </w:rPr>
        <w:t>6. Informacije:</w:t>
      </w:r>
    </w:p>
    <w:p w:rsidR="0075316A" w:rsidRPr="00AD7DE8" w:rsidRDefault="0075316A" w:rsidP="0075316A">
      <w:pPr>
        <w:ind w:firstLine="708"/>
        <w:rPr>
          <w:b/>
          <w:szCs w:val="24"/>
        </w:rPr>
      </w:pPr>
      <w:r>
        <w:rPr>
          <w:szCs w:val="24"/>
        </w:rPr>
        <w:t xml:space="preserve">Sve informacije mogu se dobiti u Upravnom odjelu poljoprivredu i ruralni razvoj Grada Velike Gorice, na </w:t>
      </w:r>
      <w:proofErr w:type="spellStart"/>
      <w:r>
        <w:rPr>
          <w:szCs w:val="24"/>
        </w:rPr>
        <w:t>tel</w:t>
      </w:r>
      <w:proofErr w:type="spellEnd"/>
      <w:r>
        <w:rPr>
          <w:szCs w:val="24"/>
        </w:rPr>
        <w:t>. 62-69-947.</w:t>
      </w:r>
    </w:p>
    <w:sectPr w:rsidR="0075316A" w:rsidRPr="00AD7DE8" w:rsidSect="00A44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33D3"/>
    <w:multiLevelType w:val="hybridMultilevel"/>
    <w:tmpl w:val="E93AEC96"/>
    <w:lvl w:ilvl="0" w:tplc="041A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417FA"/>
    <w:multiLevelType w:val="singleLevel"/>
    <w:tmpl w:val="15A6F70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36533C83"/>
    <w:multiLevelType w:val="hybridMultilevel"/>
    <w:tmpl w:val="4B8EF2EC"/>
    <w:lvl w:ilvl="0" w:tplc="041A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FF1152"/>
    <w:multiLevelType w:val="hybridMultilevel"/>
    <w:tmpl w:val="439E9B2E"/>
    <w:lvl w:ilvl="0" w:tplc="041A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316A"/>
    <w:rsid w:val="00107C1E"/>
    <w:rsid w:val="00163A5A"/>
    <w:rsid w:val="00235708"/>
    <w:rsid w:val="002502EA"/>
    <w:rsid w:val="00351111"/>
    <w:rsid w:val="003913DC"/>
    <w:rsid w:val="003E17D9"/>
    <w:rsid w:val="004470B4"/>
    <w:rsid w:val="00456267"/>
    <w:rsid w:val="00466D5B"/>
    <w:rsid w:val="004C54F1"/>
    <w:rsid w:val="006A2878"/>
    <w:rsid w:val="006D5642"/>
    <w:rsid w:val="0075316A"/>
    <w:rsid w:val="00763784"/>
    <w:rsid w:val="007F409C"/>
    <w:rsid w:val="008864E2"/>
    <w:rsid w:val="009164CD"/>
    <w:rsid w:val="00972D85"/>
    <w:rsid w:val="009B2BA6"/>
    <w:rsid w:val="00A44A38"/>
    <w:rsid w:val="00A7137C"/>
    <w:rsid w:val="00AB7542"/>
    <w:rsid w:val="00AE0FFE"/>
    <w:rsid w:val="00AF1B09"/>
    <w:rsid w:val="00D04E9A"/>
    <w:rsid w:val="00D111EE"/>
    <w:rsid w:val="00DC6CA2"/>
    <w:rsid w:val="00F410D7"/>
    <w:rsid w:val="00F47EA8"/>
    <w:rsid w:val="00F82C1E"/>
    <w:rsid w:val="00FA7786"/>
    <w:rsid w:val="00FD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1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3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2427</Characters>
  <Application>Microsoft Office Word</Application>
  <DocSecurity>0</DocSecurity>
  <Lines>20</Lines>
  <Paragraphs>5</Paragraphs>
  <ScaleCrop>false</ScaleCrop>
  <Company>b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Bačurin</dc:creator>
  <cp:keywords/>
  <dc:description/>
  <cp:lastModifiedBy>Maja Bačurin</cp:lastModifiedBy>
  <cp:revision>2</cp:revision>
  <dcterms:created xsi:type="dcterms:W3CDTF">2015-05-26T08:50:00Z</dcterms:created>
  <dcterms:modified xsi:type="dcterms:W3CDTF">2015-05-26T08:51:00Z</dcterms:modified>
</cp:coreProperties>
</file>